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BC7C" w14:textId="3A0E1CBD" w:rsidR="008D7D53" w:rsidRDefault="00DF204D"/>
    <w:p w14:paraId="4A715B32" w14:textId="79C47383" w:rsidR="008F572C" w:rsidRDefault="008F572C"/>
    <w:p w14:paraId="3554563C" w14:textId="000FD89F" w:rsidR="008F572C" w:rsidRPr="008F572C" w:rsidRDefault="008F572C" w:rsidP="008F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EC88DB" w14:textId="77777777" w:rsidR="008F572C" w:rsidRP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8F572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CASA CAMP Allergy Policy </w:t>
      </w:r>
    </w:p>
    <w:p w14:paraId="7B9E7C5D" w14:textId="1E9E5CF2" w:rsidR="008F572C" w:rsidRP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F572C">
        <w:rPr>
          <w:rFonts w:eastAsia="Times New Roman" w:cstheme="minorHAnsi"/>
          <w:sz w:val="24"/>
          <w:szCs w:val="24"/>
          <w:lang w:eastAsia="en-GB"/>
        </w:rPr>
        <w:t>We will follow this policy to ensure allergic reactions are minimised or where possible prevented and staff are fully aware of how to support a child who may be having an allergic reaction.</w:t>
      </w:r>
    </w:p>
    <w:p w14:paraId="0AF93ED2" w14:textId="77777777" w:rsid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F572C">
        <w:rPr>
          <w:rFonts w:eastAsia="Times New Roman" w:cstheme="minorHAnsi"/>
          <w:sz w:val="24"/>
          <w:szCs w:val="24"/>
          <w:lang w:eastAsia="en-GB"/>
        </w:rPr>
        <w:t>- We do not provide food for children at CASA CAMP unless it comes under our HAF Scheme. Children are not allowed to share their food. </w:t>
      </w:r>
    </w:p>
    <w:p w14:paraId="0E8C737C" w14:textId="6BA4F726" w:rsidR="008F572C" w:rsidRP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8F572C">
        <w:rPr>
          <w:rFonts w:eastAsia="Times New Roman" w:cstheme="minorHAnsi"/>
          <w:sz w:val="24"/>
          <w:szCs w:val="24"/>
          <w:lang w:eastAsia="en-GB"/>
        </w:rPr>
        <w:t>Information will be passed on by parents from the registration form regarding allergic reactions and allergies and must be shared with all staff. </w:t>
      </w:r>
    </w:p>
    <w:p w14:paraId="3D370A6E" w14:textId="5F83A18C" w:rsidR="008F572C" w:rsidRP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8F572C">
        <w:rPr>
          <w:rFonts w:eastAsia="Times New Roman" w:cstheme="minorHAnsi"/>
          <w:sz w:val="24"/>
          <w:szCs w:val="24"/>
          <w:lang w:eastAsia="en-GB"/>
        </w:rPr>
        <w:t xml:space="preserve">All food prepared for a child with a specific allergy will be prepared in an area where there is no chance of contamination and served on equipment that has not been in contact with this specific food type, </w:t>
      </w:r>
      <w:proofErr w:type="gramStart"/>
      <w:r w:rsidRPr="008F572C">
        <w:rPr>
          <w:rFonts w:eastAsia="Times New Roman" w:cstheme="minorHAnsi"/>
          <w:sz w:val="24"/>
          <w:szCs w:val="24"/>
          <w:lang w:eastAsia="en-GB"/>
        </w:rPr>
        <w:t>e.g.</w:t>
      </w:r>
      <w:proofErr w:type="gramEnd"/>
      <w:r w:rsidRPr="008F572C">
        <w:rPr>
          <w:rFonts w:eastAsia="Times New Roman" w:cstheme="minorHAnsi"/>
          <w:sz w:val="24"/>
          <w:szCs w:val="24"/>
          <w:lang w:eastAsia="en-GB"/>
        </w:rPr>
        <w:t xml:space="preserve"> nuts, egg etc</w:t>
      </w:r>
    </w:p>
    <w:p w14:paraId="0397E226" w14:textId="6490F027" w:rsidR="008F572C" w:rsidRP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8F572C">
        <w:rPr>
          <w:rFonts w:eastAsia="Times New Roman" w:cstheme="minorHAnsi"/>
          <w:sz w:val="24"/>
          <w:szCs w:val="24"/>
          <w:lang w:eastAsia="en-GB"/>
        </w:rPr>
        <w:t xml:space="preserve">Parents providing their child’s food must not allow children to bring nuts to camp. This is to prevent children encountering their allergens. If staff do notice any of these </w:t>
      </w:r>
      <w:proofErr w:type="gramStart"/>
      <w:r w:rsidRPr="008F572C">
        <w:rPr>
          <w:rFonts w:eastAsia="Times New Roman" w:cstheme="minorHAnsi"/>
          <w:sz w:val="24"/>
          <w:szCs w:val="24"/>
          <w:lang w:eastAsia="en-GB"/>
        </w:rPr>
        <w:t>foods</w:t>
      </w:r>
      <w:proofErr w:type="gramEnd"/>
      <w:r w:rsidRPr="008F572C">
        <w:rPr>
          <w:rFonts w:eastAsia="Times New Roman" w:cstheme="minorHAnsi"/>
          <w:sz w:val="24"/>
          <w:szCs w:val="24"/>
          <w:lang w:eastAsia="en-GB"/>
        </w:rPr>
        <w:t xml:space="preserve"> then they will be removed for the child’s lunch box and returned to the parents.</w:t>
      </w:r>
    </w:p>
    <w:p w14:paraId="433A147D" w14:textId="629AA0F7" w:rsid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8F572C">
        <w:rPr>
          <w:rFonts w:eastAsia="Times New Roman" w:cstheme="minorHAnsi"/>
          <w:sz w:val="24"/>
          <w:szCs w:val="24"/>
          <w:lang w:eastAsia="en-GB"/>
        </w:rPr>
        <w:t>Staff and parents will work together to ensure a child with specific food allergies receives no food at camp that may harm them. This will include ensuring the child sits away from children with certain foods,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e.g.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E71F5">
        <w:rPr>
          <w:rFonts w:eastAsia="Times New Roman" w:cstheme="minorHAnsi"/>
          <w:sz w:val="24"/>
          <w:szCs w:val="24"/>
          <w:lang w:eastAsia="en-GB"/>
        </w:rPr>
        <w:t xml:space="preserve">nuts, </w:t>
      </w:r>
      <w:r>
        <w:rPr>
          <w:rFonts w:eastAsia="Times New Roman" w:cstheme="minorHAnsi"/>
          <w:sz w:val="24"/>
          <w:szCs w:val="24"/>
          <w:lang w:eastAsia="en-GB"/>
        </w:rPr>
        <w:t>egg or certain fruits.</w:t>
      </w:r>
      <w:r w:rsidRPr="008F572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E71F5">
        <w:rPr>
          <w:rFonts w:eastAsia="Times New Roman" w:cstheme="minorHAnsi"/>
          <w:sz w:val="24"/>
          <w:szCs w:val="24"/>
          <w:lang w:eastAsia="en-GB"/>
        </w:rPr>
        <w:t>W</w:t>
      </w:r>
      <w:r w:rsidRPr="008F572C">
        <w:rPr>
          <w:rFonts w:eastAsia="Times New Roman" w:cstheme="minorHAnsi"/>
          <w:sz w:val="24"/>
          <w:szCs w:val="24"/>
          <w:lang w:eastAsia="en-GB"/>
        </w:rPr>
        <w:t>iping down dinner tables thoroughly, ensuring children don't share food, ensure they wash their hands after food. </w:t>
      </w:r>
    </w:p>
    <w:p w14:paraId="3F8DEB6E" w14:textId="3C4C4CB8" w:rsidR="008F572C" w:rsidRP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8F572C">
        <w:rPr>
          <w:rFonts w:eastAsia="Times New Roman" w:cstheme="minorHAnsi"/>
          <w:sz w:val="24"/>
          <w:szCs w:val="24"/>
          <w:lang w:eastAsia="en-GB"/>
        </w:rPr>
        <w:t xml:space="preserve">If a child has an allergic reaction to food, a bee sting, plant etc. a first aid trained member of staff will act quickly and administer the appropriate treatment. Parents must be </w:t>
      </w:r>
      <w:r w:rsidR="00CE71F5" w:rsidRPr="008F572C">
        <w:rPr>
          <w:rFonts w:eastAsia="Times New Roman" w:cstheme="minorHAnsi"/>
          <w:sz w:val="24"/>
          <w:szCs w:val="24"/>
          <w:lang w:eastAsia="en-GB"/>
        </w:rPr>
        <w:t>informed,</w:t>
      </w:r>
      <w:r w:rsidRPr="008F572C">
        <w:rPr>
          <w:rFonts w:eastAsia="Times New Roman" w:cstheme="minorHAnsi"/>
          <w:sz w:val="24"/>
          <w:szCs w:val="24"/>
          <w:lang w:eastAsia="en-GB"/>
        </w:rPr>
        <w:t xml:space="preserve"> and it must be recorded in the incident book.</w:t>
      </w:r>
    </w:p>
    <w:p w14:paraId="428DB001" w14:textId="577F6703" w:rsidR="008F572C" w:rsidRP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8F572C">
        <w:rPr>
          <w:rFonts w:eastAsia="Times New Roman" w:cstheme="minorHAnsi"/>
          <w:sz w:val="24"/>
          <w:szCs w:val="24"/>
          <w:lang w:eastAsia="en-GB"/>
        </w:rPr>
        <w:t xml:space="preserve">If this treatment requires specialist treatment, </w:t>
      </w:r>
      <w:proofErr w:type="gramStart"/>
      <w:r w:rsidRPr="008F572C">
        <w:rPr>
          <w:rFonts w:eastAsia="Times New Roman" w:cstheme="minorHAnsi"/>
          <w:sz w:val="24"/>
          <w:szCs w:val="24"/>
          <w:lang w:eastAsia="en-GB"/>
        </w:rPr>
        <w:t>e.g.</w:t>
      </w:r>
      <w:proofErr w:type="gramEnd"/>
      <w:r w:rsidRPr="008F572C">
        <w:rPr>
          <w:rFonts w:eastAsia="Times New Roman" w:cstheme="minorHAnsi"/>
          <w:sz w:val="24"/>
          <w:szCs w:val="24"/>
          <w:lang w:eastAsia="en-GB"/>
        </w:rPr>
        <w:t xml:space="preserve"> an EpiPen, then at least two members of staff working directly with the chil</w:t>
      </w:r>
      <w:r>
        <w:rPr>
          <w:rFonts w:eastAsia="Times New Roman" w:cstheme="minorHAnsi"/>
          <w:sz w:val="24"/>
          <w:szCs w:val="24"/>
          <w:lang w:eastAsia="en-GB"/>
        </w:rPr>
        <w:t>d. Other children will</w:t>
      </w:r>
      <w:r w:rsidR="00DF204D">
        <w:rPr>
          <w:rFonts w:eastAsia="Times New Roman" w:cstheme="minorHAnsi"/>
          <w:sz w:val="24"/>
          <w:szCs w:val="24"/>
          <w:lang w:eastAsia="en-GB"/>
        </w:rPr>
        <w:t xml:space="preserve"> be</w:t>
      </w:r>
      <w:r>
        <w:rPr>
          <w:rFonts w:eastAsia="Times New Roman" w:cstheme="minorHAnsi"/>
          <w:sz w:val="24"/>
          <w:szCs w:val="24"/>
          <w:lang w:eastAsia="en-GB"/>
        </w:rPr>
        <w:t xml:space="preserve"> taken away from the incident.</w:t>
      </w:r>
    </w:p>
    <w:p w14:paraId="50A5F66C" w14:textId="2B600506" w:rsidR="008F572C" w:rsidRP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8F572C">
        <w:rPr>
          <w:rFonts w:eastAsia="Times New Roman" w:cstheme="minorHAnsi"/>
          <w:sz w:val="24"/>
          <w:szCs w:val="24"/>
          <w:lang w:eastAsia="en-GB"/>
        </w:rPr>
        <w:t>If the allergic reaction is severe a member of staff will summon an ambulance immediately. We WILL NOT attempt to transport the sick/injured child in our own vehicles.</w:t>
      </w:r>
    </w:p>
    <w:p w14:paraId="09EB61D5" w14:textId="0C3E8913" w:rsidR="008F572C" w:rsidRP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8F572C">
        <w:rPr>
          <w:rFonts w:eastAsia="Times New Roman" w:cstheme="minorHAnsi"/>
          <w:sz w:val="24"/>
          <w:szCs w:val="24"/>
          <w:lang w:eastAsia="en-GB"/>
        </w:rPr>
        <w:t>Whilst waiting for the ambulance, we will contact the emergency contact and arrange to meet them at the hospital.</w:t>
      </w:r>
    </w:p>
    <w:p w14:paraId="2614DEA1" w14:textId="13DA4F41" w:rsidR="008F572C" w:rsidRPr="008F572C" w:rsidRDefault="008F572C" w:rsidP="008F57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8F572C">
        <w:rPr>
          <w:rFonts w:eastAsia="Times New Roman" w:cstheme="minorHAnsi"/>
          <w:sz w:val="24"/>
          <w:szCs w:val="24"/>
          <w:lang w:eastAsia="en-GB"/>
        </w:rPr>
        <w:t xml:space="preserve">All incidents will be recorded, </w:t>
      </w:r>
      <w:proofErr w:type="gramStart"/>
      <w:r w:rsidRPr="008F572C">
        <w:rPr>
          <w:rFonts w:eastAsia="Times New Roman" w:cstheme="minorHAnsi"/>
          <w:sz w:val="24"/>
          <w:szCs w:val="24"/>
          <w:lang w:eastAsia="en-GB"/>
        </w:rPr>
        <w:t>shared</w:t>
      </w:r>
      <w:proofErr w:type="gramEnd"/>
      <w:r w:rsidRPr="008F572C">
        <w:rPr>
          <w:rFonts w:eastAsia="Times New Roman" w:cstheme="minorHAnsi"/>
          <w:sz w:val="24"/>
          <w:szCs w:val="24"/>
          <w:lang w:eastAsia="en-GB"/>
        </w:rPr>
        <w:t xml:space="preserve"> and signed by parents at the earliest opportunity.</w:t>
      </w:r>
    </w:p>
    <w:p w14:paraId="00906D71" w14:textId="77777777" w:rsidR="008F572C" w:rsidRDefault="008F572C"/>
    <w:sectPr w:rsidR="008F5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2C"/>
    <w:rsid w:val="000D418A"/>
    <w:rsid w:val="002B41B5"/>
    <w:rsid w:val="008F572C"/>
    <w:rsid w:val="00CE71F5"/>
    <w:rsid w:val="00DB44E4"/>
    <w:rsid w:val="00DF204D"/>
    <w:rsid w:val="00F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1F70"/>
  <w15:chartTrackingRefBased/>
  <w15:docId w15:val="{A512A01C-7060-4B7D-BB79-001184FD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Limited</dc:creator>
  <cp:keywords/>
  <dc:description/>
  <cp:lastModifiedBy>CASA Limited</cp:lastModifiedBy>
  <cp:revision>3</cp:revision>
  <dcterms:created xsi:type="dcterms:W3CDTF">2023-04-04T10:29:00Z</dcterms:created>
  <dcterms:modified xsi:type="dcterms:W3CDTF">2023-04-04T10:42:00Z</dcterms:modified>
</cp:coreProperties>
</file>